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CD4957" w:rsidRDefault="00062566" w:rsidP="00CD4957">
      <w:pPr>
        <w:spacing w:line="276" w:lineRule="auto"/>
        <w:ind w:firstLine="567"/>
        <w:jc w:val="center"/>
        <w:rPr>
          <w:b/>
        </w:rPr>
      </w:pPr>
      <w:r w:rsidRPr="00CD4957">
        <w:rPr>
          <w:b/>
        </w:rPr>
        <w:t>УВЕДОМЛЕНИЕ</w:t>
      </w:r>
    </w:p>
    <w:p w:rsidR="00145FE7" w:rsidRDefault="00062566" w:rsidP="00CD4957">
      <w:pPr>
        <w:spacing w:line="276" w:lineRule="auto"/>
        <w:ind w:firstLine="567"/>
        <w:jc w:val="center"/>
        <w:rPr>
          <w:b/>
          <w:szCs w:val="26"/>
        </w:rPr>
      </w:pPr>
      <w:r w:rsidRPr="00CD4957">
        <w:rPr>
          <w:b/>
        </w:rPr>
        <w:t xml:space="preserve">о </w:t>
      </w:r>
      <w:r w:rsidR="00A10386" w:rsidRPr="00CD4957">
        <w:rPr>
          <w:b/>
        </w:rPr>
        <w:t xml:space="preserve">проведении публичных консультаций </w:t>
      </w:r>
      <w:r w:rsidR="00E52C30" w:rsidRPr="00CD4957">
        <w:rPr>
          <w:b/>
          <w:szCs w:val="26"/>
        </w:rPr>
        <w:t>по проекту заключения о результата</w:t>
      </w:r>
      <w:r w:rsidR="00CD4957" w:rsidRPr="00CD4957">
        <w:rPr>
          <w:b/>
          <w:szCs w:val="26"/>
        </w:rPr>
        <w:t xml:space="preserve">х экспертизы Постановления </w:t>
      </w:r>
      <w:r w:rsidR="00145FE7">
        <w:rPr>
          <w:b/>
          <w:szCs w:val="26"/>
        </w:rPr>
        <w:t>и</w:t>
      </w:r>
      <w:r w:rsidR="00145FE7" w:rsidRPr="00CD4957">
        <w:rPr>
          <w:b/>
          <w:szCs w:val="26"/>
        </w:rPr>
        <w:t>сполнительного комитета Арского муниципального района Республики Татарстан</w:t>
      </w:r>
      <w:r w:rsidR="00145FE7" w:rsidRPr="00CD4957">
        <w:rPr>
          <w:b/>
          <w:szCs w:val="26"/>
        </w:rPr>
        <w:t xml:space="preserve"> </w:t>
      </w:r>
      <w:r w:rsidR="00CD4957" w:rsidRPr="00CD4957">
        <w:rPr>
          <w:b/>
          <w:szCs w:val="26"/>
        </w:rPr>
        <w:t>от 24</w:t>
      </w:r>
      <w:r w:rsidR="00E52C30" w:rsidRPr="00CD4957">
        <w:rPr>
          <w:b/>
          <w:szCs w:val="26"/>
        </w:rPr>
        <w:t>.</w:t>
      </w:r>
      <w:r w:rsidR="00CD4957" w:rsidRPr="00CD4957">
        <w:rPr>
          <w:b/>
          <w:szCs w:val="26"/>
        </w:rPr>
        <w:t>12</w:t>
      </w:r>
      <w:r w:rsidR="00E52C30" w:rsidRPr="00CD4957">
        <w:rPr>
          <w:b/>
          <w:szCs w:val="26"/>
        </w:rPr>
        <w:t>.20</w:t>
      </w:r>
      <w:r w:rsidR="00CD4957" w:rsidRPr="00CD4957">
        <w:rPr>
          <w:b/>
          <w:szCs w:val="26"/>
        </w:rPr>
        <w:t>20</w:t>
      </w:r>
      <w:r w:rsidR="00E52C30" w:rsidRPr="00CD4957">
        <w:rPr>
          <w:b/>
          <w:szCs w:val="26"/>
        </w:rPr>
        <w:t xml:space="preserve"> </w:t>
      </w:r>
      <w:r w:rsidR="00145FE7">
        <w:rPr>
          <w:b/>
          <w:szCs w:val="26"/>
        </w:rPr>
        <w:t xml:space="preserve">       </w:t>
      </w:r>
      <w:r w:rsidR="00E52C30" w:rsidRPr="00CD4957">
        <w:rPr>
          <w:b/>
          <w:szCs w:val="26"/>
        </w:rPr>
        <w:t xml:space="preserve">№ </w:t>
      </w:r>
      <w:r w:rsidR="00CD4957" w:rsidRPr="00CD4957">
        <w:rPr>
          <w:b/>
          <w:szCs w:val="26"/>
        </w:rPr>
        <w:t>1058</w:t>
      </w:r>
      <w:r w:rsidR="00E52C30" w:rsidRPr="00CD4957">
        <w:rPr>
          <w:b/>
          <w:szCs w:val="26"/>
        </w:rPr>
        <w:t xml:space="preserve"> </w:t>
      </w:r>
      <w:r w:rsidR="00CD4957" w:rsidRPr="00CD4957">
        <w:rPr>
          <w:b/>
          <w:szCs w:val="26"/>
        </w:rPr>
        <w:t>«Об утверждении муниципальной</w:t>
      </w:r>
      <w:r w:rsidR="00E52C30" w:rsidRPr="00CD4957">
        <w:rPr>
          <w:b/>
          <w:szCs w:val="26"/>
        </w:rPr>
        <w:t xml:space="preserve"> </w:t>
      </w:r>
      <w:r w:rsidR="00CD4957" w:rsidRPr="00CD4957">
        <w:rPr>
          <w:b/>
          <w:szCs w:val="26"/>
        </w:rPr>
        <w:t xml:space="preserve">программы «Развитие культуры в Арском муниципальном районе Республики Татарстан </w:t>
      </w:r>
    </w:p>
    <w:p w:rsidR="008F0721" w:rsidRPr="00CD4957" w:rsidRDefault="00CD4957" w:rsidP="00CD4957">
      <w:pPr>
        <w:spacing w:line="276" w:lineRule="auto"/>
        <w:ind w:firstLine="567"/>
        <w:jc w:val="center"/>
        <w:rPr>
          <w:b/>
        </w:rPr>
      </w:pPr>
      <w:r w:rsidRPr="00CD4957">
        <w:rPr>
          <w:b/>
          <w:szCs w:val="26"/>
        </w:rPr>
        <w:t>на 2021-2025 годы</w:t>
      </w:r>
      <w:r w:rsidR="00E52C30" w:rsidRPr="00CD4957">
        <w:rPr>
          <w:b/>
          <w:szCs w:val="26"/>
        </w:rPr>
        <w:t>»</w:t>
      </w:r>
    </w:p>
    <w:p w:rsidR="008F0721" w:rsidRPr="009D44B8" w:rsidRDefault="008F0721" w:rsidP="009D44B8">
      <w:pPr>
        <w:ind w:firstLine="567"/>
        <w:jc w:val="center"/>
      </w:pPr>
    </w:p>
    <w:p w:rsidR="00CD4957" w:rsidRDefault="00CD4957" w:rsidP="00CD495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CD4957">
        <w:t xml:space="preserve">В соответствии с постановлением </w:t>
      </w:r>
      <w:r w:rsidR="00145FE7">
        <w:t>и</w:t>
      </w:r>
      <w:r w:rsidRPr="00CD4957">
        <w:t xml:space="preserve">сполнительного комитета </w:t>
      </w:r>
      <w:r w:rsidR="00E21CF3">
        <w:t>Арского муниципального района РТ от 21</w:t>
      </w:r>
      <w:r w:rsidRPr="00CD4957">
        <w:t>.0</w:t>
      </w:r>
      <w:r w:rsidR="00E21CF3">
        <w:t>9</w:t>
      </w:r>
      <w:r w:rsidRPr="00CD4957">
        <w:t>.20</w:t>
      </w:r>
      <w:r w:rsidR="00E21CF3">
        <w:t>15</w:t>
      </w:r>
      <w:r w:rsidRPr="00CD4957">
        <w:t xml:space="preserve"> №</w:t>
      </w:r>
      <w:r w:rsidR="00E21CF3">
        <w:t xml:space="preserve"> 925</w:t>
      </w:r>
      <w:r w:rsidRPr="00CD4957">
        <w:t xml:space="preserve"> «Об утверждении </w:t>
      </w:r>
      <w:r w:rsidR="00E21CF3">
        <w:t>П</w:t>
      </w:r>
      <w:r w:rsidRPr="00CD4957">
        <w:t>оложения о проведении оценки регулирующего воздействия проектов муниципальных нормативных правовых актов и экспертизы муниципал</w:t>
      </w:r>
      <w:r w:rsidR="00E21CF3">
        <w:t>ьных нормативных правовых актов</w:t>
      </w:r>
      <w:r w:rsidR="00145FE7">
        <w:t>» о</w:t>
      </w:r>
      <w:r w:rsidRPr="00CD4957">
        <w:t xml:space="preserve">тдел </w:t>
      </w:r>
      <w:r w:rsidR="00145FE7">
        <w:t>экономики и финансов и</w:t>
      </w:r>
      <w:r w:rsidR="00E21CF3">
        <w:t>сполнительного комитета Арского муниципального района</w:t>
      </w:r>
      <w:r w:rsidRPr="00CD4957">
        <w:t xml:space="preserve"> уведомля</w:t>
      </w:r>
      <w:r w:rsidR="00145FE7">
        <w:t>е</w:t>
      </w:r>
      <w:r w:rsidRPr="00CD4957">
        <w:t xml:space="preserve">т о проведении публичных консультаций в целях экспертизы Постановления </w:t>
      </w:r>
      <w:r w:rsidR="00145FE7">
        <w:t>и</w:t>
      </w:r>
      <w:r w:rsidR="00145FE7" w:rsidRPr="00CD4957">
        <w:t xml:space="preserve">сполнительного комитета </w:t>
      </w:r>
      <w:r w:rsidR="00145FE7">
        <w:t>Арс</w:t>
      </w:r>
      <w:r w:rsidR="00145FE7" w:rsidRPr="00CD4957">
        <w:t xml:space="preserve">кого муниципального района </w:t>
      </w:r>
      <w:r w:rsidRPr="00CD4957">
        <w:t xml:space="preserve">от </w:t>
      </w:r>
      <w:r w:rsidR="004D3014">
        <w:t>24</w:t>
      </w:r>
      <w:r w:rsidRPr="00CD4957">
        <w:t>.</w:t>
      </w:r>
      <w:r w:rsidR="004D3014">
        <w:t>12</w:t>
      </w:r>
      <w:r w:rsidRPr="00CD4957">
        <w:t>.20</w:t>
      </w:r>
      <w:r w:rsidR="004D3014">
        <w:t>20</w:t>
      </w:r>
      <w:r w:rsidRPr="00CD4957">
        <w:t xml:space="preserve"> № </w:t>
      </w:r>
      <w:r w:rsidR="004D3014">
        <w:t>1058</w:t>
      </w:r>
      <w:r w:rsidRPr="00CD4957">
        <w:t xml:space="preserve"> «Об утверждении  </w:t>
      </w:r>
      <w:r w:rsidR="004D3014" w:rsidRPr="004D3014">
        <w:t>муниципальной программы «Развитие культуры в Арском муниципальном районе Республики Татарстан на 2021-2025 годы</w:t>
      </w:r>
      <w:r w:rsidRPr="00CD4957">
        <w:t>».</w:t>
      </w:r>
      <w:r>
        <w:t xml:space="preserve"> </w:t>
      </w:r>
    </w:p>
    <w:p w:rsidR="008F0721" w:rsidRPr="009D44B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Сроки проведения публичных консультаций: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t>дата начала –</w:t>
      </w:r>
      <w:r w:rsidR="004D3014">
        <w:rPr>
          <w:color w:val="000000" w:themeColor="text1"/>
        </w:rPr>
        <w:t>22</w:t>
      </w:r>
      <w:r w:rsidR="00B226FA" w:rsidRPr="009D44B8">
        <w:rPr>
          <w:color w:val="000000" w:themeColor="text1"/>
        </w:rPr>
        <w:t>.</w:t>
      </w:r>
      <w:r w:rsidR="00263F3F" w:rsidRPr="009D44B8">
        <w:rPr>
          <w:color w:val="000000" w:themeColor="text1"/>
        </w:rPr>
        <w:t>0</w:t>
      </w:r>
      <w:r w:rsidR="004D3014">
        <w:rPr>
          <w:color w:val="000000" w:themeColor="text1"/>
        </w:rPr>
        <w:t>8</w:t>
      </w:r>
      <w:r w:rsidR="00B226FA" w:rsidRPr="009D44B8">
        <w:rPr>
          <w:color w:val="000000" w:themeColor="text1"/>
        </w:rPr>
        <w:t>.202</w:t>
      </w:r>
      <w:r w:rsidR="00263F3F" w:rsidRPr="009D44B8">
        <w:rPr>
          <w:color w:val="000000" w:themeColor="text1"/>
        </w:rPr>
        <w:t>2</w:t>
      </w:r>
      <w:r w:rsidR="0018569D" w:rsidRPr="009D44B8">
        <w:rPr>
          <w:color w:val="000000" w:themeColor="text1"/>
        </w:rPr>
        <w:t xml:space="preserve"> г</w:t>
      </w:r>
      <w:r w:rsidR="00145FE7">
        <w:rPr>
          <w:color w:val="000000" w:themeColor="text1"/>
        </w:rPr>
        <w:t>.</w:t>
      </w:r>
      <w:r w:rsidRPr="009D44B8">
        <w:rPr>
          <w:color w:val="000000" w:themeColor="text1"/>
        </w:rPr>
        <w:t>;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rPr>
          <w:color w:val="000000" w:themeColor="text1"/>
        </w:rPr>
        <w:t xml:space="preserve">дата окончания – </w:t>
      </w:r>
      <w:r w:rsidR="004D3014">
        <w:rPr>
          <w:color w:val="000000" w:themeColor="text1"/>
        </w:rPr>
        <w:t>14.09</w:t>
      </w:r>
      <w:r w:rsidR="00B226FA" w:rsidRPr="009D44B8">
        <w:rPr>
          <w:color w:val="000000" w:themeColor="text1"/>
        </w:rPr>
        <w:t>.2022</w:t>
      </w:r>
      <w:r w:rsidR="0018569D" w:rsidRPr="009D44B8">
        <w:rPr>
          <w:color w:val="000000" w:themeColor="text1"/>
        </w:rPr>
        <w:t xml:space="preserve"> г.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Способы направления предложений:</w:t>
      </w:r>
      <w:r w:rsidR="008F0721" w:rsidRPr="009D44B8">
        <w:rPr>
          <w:lang w:eastAsia="ru-RU"/>
        </w:rPr>
        <w:t xml:space="preserve"> </w:t>
      </w:r>
    </w:p>
    <w:p w:rsidR="00800787" w:rsidRPr="009D44B8" w:rsidRDefault="004D3014" w:rsidP="00CD4957">
      <w:pPr>
        <w:spacing w:line="276" w:lineRule="auto"/>
        <w:ind w:firstLine="567"/>
        <w:rPr>
          <w:b/>
          <w:bCs/>
          <w:color w:val="000000"/>
        </w:rPr>
      </w:pPr>
      <w:r>
        <w:rPr>
          <w:lang w:eastAsia="ru-RU"/>
        </w:rPr>
        <w:t>1)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предложения и замечания направляются в электронном виде</w:t>
      </w:r>
      <w:r w:rsidR="008F0721" w:rsidRPr="009D44B8">
        <w:rPr>
          <w:lang w:eastAsia="ru-RU"/>
        </w:rPr>
        <w:t xml:space="preserve"> на адрес:</w:t>
      </w:r>
      <w:r w:rsidR="00405CDA" w:rsidRPr="009D44B8">
        <w:t xml:space="preserve"> </w:t>
      </w:r>
      <w:hyperlink r:id="rId7" w:history="1">
        <w:r w:rsidRPr="00B042C8">
          <w:rPr>
            <w:rStyle w:val="a3"/>
            <w:lang w:val="en-US"/>
          </w:rPr>
          <w:t>ekonarsk</w:t>
        </w:r>
        <w:r w:rsidRPr="00B042C8">
          <w:rPr>
            <w:rStyle w:val="a3"/>
          </w:rPr>
          <w:t>@</w:t>
        </w:r>
        <w:r w:rsidRPr="00B042C8">
          <w:rPr>
            <w:rStyle w:val="a3"/>
            <w:lang w:val="en-US"/>
          </w:rPr>
          <w:t>mail</w:t>
        </w:r>
        <w:r w:rsidRPr="00B042C8">
          <w:rPr>
            <w:rStyle w:val="a3"/>
          </w:rPr>
          <w:t>.</w:t>
        </w:r>
        <w:r w:rsidRPr="00B042C8">
          <w:rPr>
            <w:rStyle w:val="a3"/>
            <w:lang w:val="en-US"/>
          </w:rPr>
          <w:t>ru</w:t>
        </w:r>
      </w:hyperlink>
      <w:r w:rsidR="00B042C8">
        <w:t>;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2)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или на бумажном носителе</w:t>
      </w:r>
      <w:r w:rsidR="008F0721" w:rsidRPr="009D44B8">
        <w:rPr>
          <w:lang w:eastAsia="ru-RU"/>
        </w:rPr>
        <w:t xml:space="preserve"> по адресу: </w:t>
      </w:r>
      <w:r w:rsidR="00B042C8" w:rsidRPr="00B042C8">
        <w:rPr>
          <w:lang w:eastAsia="ru-RU"/>
        </w:rPr>
        <w:t>г.</w:t>
      </w:r>
      <w:r w:rsidR="00B042C8">
        <w:rPr>
          <w:lang w:eastAsia="ru-RU"/>
        </w:rPr>
        <w:t xml:space="preserve"> </w:t>
      </w:r>
      <w:r w:rsidR="00B042C8" w:rsidRPr="00B042C8">
        <w:rPr>
          <w:lang w:eastAsia="ru-RU"/>
        </w:rPr>
        <w:t xml:space="preserve">Арск, пл. Советская, д. 12, 2 этаж, </w:t>
      </w:r>
      <w:r w:rsidR="00B042C8">
        <w:rPr>
          <w:lang w:eastAsia="ru-RU"/>
        </w:rPr>
        <w:t>кабинет 212</w:t>
      </w:r>
      <w:r w:rsidR="00333A39" w:rsidRPr="009D44B8">
        <w:rPr>
          <w:lang w:eastAsia="ru-RU"/>
        </w:rPr>
        <w:t>.</w:t>
      </w:r>
    </w:p>
    <w:p w:rsidR="008F0721" w:rsidRPr="00B042C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Контактное лицо по вопросам публичных консультаций:</w:t>
      </w:r>
    </w:p>
    <w:p w:rsidR="008F0721" w:rsidRPr="009D44B8" w:rsidRDefault="00B042C8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Галимуллина Гузель Харисовна</w:t>
      </w:r>
      <w:r w:rsidR="009816C3" w:rsidRPr="009D44B8">
        <w:rPr>
          <w:lang w:eastAsia="ru-RU"/>
        </w:rPr>
        <w:t xml:space="preserve"> </w:t>
      </w:r>
      <w:r w:rsidR="008F0721" w:rsidRPr="009D44B8">
        <w:rPr>
          <w:lang w:eastAsia="ru-RU"/>
        </w:rPr>
        <w:t>–</w:t>
      </w:r>
      <w:r w:rsidR="00AF2493" w:rsidRPr="009D44B8">
        <w:rPr>
          <w:lang w:eastAsia="ru-RU"/>
        </w:rPr>
        <w:t xml:space="preserve"> </w:t>
      </w:r>
      <w:r w:rsidR="00317E7D" w:rsidRPr="009D44B8">
        <w:rPr>
          <w:lang w:eastAsia="ru-RU"/>
        </w:rPr>
        <w:t xml:space="preserve">начальник отдела </w:t>
      </w:r>
      <w:r w:rsidR="004B65A5" w:rsidRPr="009D44B8">
        <w:rPr>
          <w:lang w:eastAsia="ru-RU"/>
        </w:rPr>
        <w:t xml:space="preserve">экономики и </w:t>
      </w:r>
      <w:r>
        <w:rPr>
          <w:lang w:eastAsia="ru-RU"/>
        </w:rPr>
        <w:t>финансов исполнительного комитета</w:t>
      </w:r>
      <w:r w:rsidR="004B65A5" w:rsidRPr="009D44B8">
        <w:rPr>
          <w:lang w:eastAsia="ru-RU"/>
        </w:rPr>
        <w:t xml:space="preserve"> </w:t>
      </w:r>
      <w:r>
        <w:rPr>
          <w:lang w:eastAsia="ru-RU"/>
        </w:rPr>
        <w:t>Арского муниципального</w:t>
      </w:r>
      <w:r w:rsidR="004B65A5" w:rsidRPr="009D44B8">
        <w:rPr>
          <w:lang w:eastAsia="ru-RU"/>
        </w:rPr>
        <w:t xml:space="preserve"> района</w:t>
      </w:r>
      <w:r>
        <w:rPr>
          <w:lang w:eastAsia="ru-RU"/>
        </w:rPr>
        <w:t>.</w:t>
      </w:r>
    </w:p>
    <w:p w:rsidR="00AA30C7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Рабочий телефон:</w:t>
      </w:r>
      <w:r w:rsidRPr="009D44B8">
        <w:rPr>
          <w:lang w:eastAsia="ru-RU"/>
        </w:rPr>
        <w:t xml:space="preserve"> 8(8</w:t>
      </w:r>
      <w:r w:rsidR="00B042C8">
        <w:rPr>
          <w:lang w:eastAsia="ru-RU"/>
        </w:rPr>
        <w:t>4366</w:t>
      </w:r>
      <w:r w:rsidRPr="009D44B8">
        <w:rPr>
          <w:lang w:eastAsia="ru-RU"/>
        </w:rPr>
        <w:t>)</w:t>
      </w:r>
      <w:r w:rsidR="00B042C8">
        <w:rPr>
          <w:lang w:eastAsia="ru-RU"/>
        </w:rPr>
        <w:t>3-06-44</w:t>
      </w:r>
    </w:p>
    <w:p w:rsidR="00333A39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График работы:</w:t>
      </w:r>
      <w:r w:rsidRPr="009D44B8">
        <w:rPr>
          <w:lang w:eastAsia="ru-RU"/>
        </w:rPr>
        <w:t xml:space="preserve"> с 08.00</w:t>
      </w:r>
      <w:r w:rsidR="00B042C8">
        <w:rPr>
          <w:lang w:eastAsia="ru-RU"/>
        </w:rPr>
        <w:t xml:space="preserve"> </w:t>
      </w:r>
      <w:r w:rsidRPr="009D44B8">
        <w:rPr>
          <w:lang w:eastAsia="ru-RU"/>
        </w:rPr>
        <w:t>до 17.00 час</w:t>
      </w:r>
      <w:r w:rsidR="00145FE7">
        <w:rPr>
          <w:lang w:eastAsia="ru-RU"/>
        </w:rPr>
        <w:t xml:space="preserve">ов с </w:t>
      </w:r>
      <w:r w:rsidRPr="009D44B8">
        <w:rPr>
          <w:lang w:eastAsia="ru-RU"/>
        </w:rPr>
        <w:t>понедельник</w:t>
      </w:r>
      <w:r w:rsidR="00145FE7">
        <w:rPr>
          <w:lang w:eastAsia="ru-RU"/>
        </w:rPr>
        <w:t xml:space="preserve">а по </w:t>
      </w:r>
      <w:r w:rsidRPr="009D44B8">
        <w:rPr>
          <w:lang w:eastAsia="ru-RU"/>
        </w:rPr>
        <w:t>пятниц</w:t>
      </w:r>
      <w:r w:rsidR="00145FE7">
        <w:rPr>
          <w:lang w:eastAsia="ru-RU"/>
        </w:rPr>
        <w:t>у</w:t>
      </w:r>
      <w:r w:rsidRPr="009D44B8">
        <w:rPr>
          <w:lang w:eastAsia="ru-RU"/>
        </w:rPr>
        <w:t xml:space="preserve">. </w:t>
      </w:r>
    </w:p>
    <w:p w:rsidR="00333A39" w:rsidRPr="00B042C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Прилагаемые к уведомлению материалы:</w:t>
      </w:r>
    </w:p>
    <w:p w:rsidR="00B042C8" w:rsidRDefault="00B042C8" w:rsidP="00B042C8">
      <w:pPr>
        <w:spacing w:line="276" w:lineRule="auto"/>
        <w:ind w:firstLine="567"/>
        <w:rPr>
          <w:lang w:eastAsia="ru-RU"/>
        </w:rPr>
      </w:pPr>
      <w:r>
        <w:rPr>
          <w:lang w:eastAsia="ru-RU"/>
        </w:rPr>
        <w:t xml:space="preserve">1) Постановление </w:t>
      </w:r>
      <w:r w:rsidR="00145FE7">
        <w:rPr>
          <w:lang w:eastAsia="ru-RU"/>
        </w:rPr>
        <w:t>и</w:t>
      </w:r>
      <w:r w:rsidR="00145FE7" w:rsidRPr="00060394">
        <w:rPr>
          <w:lang w:eastAsia="ru-RU"/>
        </w:rPr>
        <w:t>сполнительного комитета Арского муниципального района</w:t>
      </w:r>
      <w:r w:rsidR="00145FE7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="00060394" w:rsidRPr="00060394">
        <w:rPr>
          <w:lang w:eastAsia="ru-RU"/>
        </w:rPr>
        <w:t xml:space="preserve">24.12.2020 № 1058 </w:t>
      </w:r>
      <w:r>
        <w:rPr>
          <w:lang w:eastAsia="ru-RU"/>
        </w:rPr>
        <w:t>«</w:t>
      </w:r>
      <w:r w:rsidR="00060394" w:rsidRPr="00060394">
        <w:rPr>
          <w:lang w:eastAsia="ru-RU"/>
        </w:rPr>
        <w:t>Об утверждении муниципальной программы «Развитие культуры в Арском муниципальном районе Республики Татарстан на 2021-2025 годы</w:t>
      </w:r>
      <w:r>
        <w:rPr>
          <w:lang w:eastAsia="ru-RU"/>
        </w:rPr>
        <w:t>»;</w:t>
      </w:r>
    </w:p>
    <w:p w:rsidR="00333A39" w:rsidRPr="009D44B8" w:rsidRDefault="00B042C8" w:rsidP="00B042C8">
      <w:pPr>
        <w:spacing w:line="276" w:lineRule="auto"/>
        <w:ind w:firstLine="567"/>
        <w:rPr>
          <w:lang w:eastAsia="ru-RU"/>
        </w:rPr>
      </w:pPr>
      <w:r>
        <w:rPr>
          <w:lang w:eastAsia="ru-RU"/>
        </w:rPr>
        <w:t>2) проект заключения о результатах экспертизы.</w:t>
      </w:r>
    </w:p>
    <w:p w:rsidR="00C531A6" w:rsidRPr="009036C5" w:rsidRDefault="00C531A6" w:rsidP="006C029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9F" w:rsidRDefault="0034419F" w:rsidP="00A908B1">
      <w:pPr>
        <w:spacing w:line="240" w:lineRule="auto"/>
      </w:pPr>
      <w:r>
        <w:separator/>
      </w:r>
    </w:p>
  </w:endnote>
  <w:endnote w:type="continuationSeparator" w:id="0">
    <w:p w:rsidR="0034419F" w:rsidRDefault="0034419F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9F" w:rsidRDefault="0034419F" w:rsidP="00A908B1">
      <w:pPr>
        <w:spacing w:line="240" w:lineRule="auto"/>
      </w:pPr>
      <w:r>
        <w:separator/>
      </w:r>
    </w:p>
  </w:footnote>
  <w:footnote w:type="continuationSeparator" w:id="0">
    <w:p w:rsidR="0034419F" w:rsidRDefault="0034419F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57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60394"/>
    <w:rsid w:val="00062566"/>
    <w:rsid w:val="00073752"/>
    <w:rsid w:val="000B3B76"/>
    <w:rsid w:val="000F4229"/>
    <w:rsid w:val="00141C75"/>
    <w:rsid w:val="00145FE7"/>
    <w:rsid w:val="00177326"/>
    <w:rsid w:val="0018569D"/>
    <w:rsid w:val="00190929"/>
    <w:rsid w:val="001B09EA"/>
    <w:rsid w:val="001C06B5"/>
    <w:rsid w:val="00232469"/>
    <w:rsid w:val="00263F3F"/>
    <w:rsid w:val="00295D72"/>
    <w:rsid w:val="002B18B7"/>
    <w:rsid w:val="0030036F"/>
    <w:rsid w:val="003003CA"/>
    <w:rsid w:val="00317E7D"/>
    <w:rsid w:val="00330E02"/>
    <w:rsid w:val="00332358"/>
    <w:rsid w:val="00333A39"/>
    <w:rsid w:val="0034419F"/>
    <w:rsid w:val="00353A61"/>
    <w:rsid w:val="00366591"/>
    <w:rsid w:val="003912CA"/>
    <w:rsid w:val="00405CDA"/>
    <w:rsid w:val="00462C56"/>
    <w:rsid w:val="004A1E7E"/>
    <w:rsid w:val="004A239B"/>
    <w:rsid w:val="004B65A5"/>
    <w:rsid w:val="004D3014"/>
    <w:rsid w:val="004D6FFD"/>
    <w:rsid w:val="00542978"/>
    <w:rsid w:val="00577CB2"/>
    <w:rsid w:val="005851FA"/>
    <w:rsid w:val="005B54AB"/>
    <w:rsid w:val="005B72CB"/>
    <w:rsid w:val="005C2564"/>
    <w:rsid w:val="005E48C6"/>
    <w:rsid w:val="005F7C76"/>
    <w:rsid w:val="006547EE"/>
    <w:rsid w:val="00680FA3"/>
    <w:rsid w:val="006C029A"/>
    <w:rsid w:val="006C06DF"/>
    <w:rsid w:val="006F1741"/>
    <w:rsid w:val="00701238"/>
    <w:rsid w:val="00704172"/>
    <w:rsid w:val="007B239A"/>
    <w:rsid w:val="007C4B92"/>
    <w:rsid w:val="007D4AEA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75052"/>
    <w:rsid w:val="009816C3"/>
    <w:rsid w:val="009D44B8"/>
    <w:rsid w:val="009E45AD"/>
    <w:rsid w:val="00A10386"/>
    <w:rsid w:val="00A3686D"/>
    <w:rsid w:val="00A565C6"/>
    <w:rsid w:val="00A908B1"/>
    <w:rsid w:val="00A92CE1"/>
    <w:rsid w:val="00AA30C7"/>
    <w:rsid w:val="00AA32B5"/>
    <w:rsid w:val="00AF2493"/>
    <w:rsid w:val="00B042C8"/>
    <w:rsid w:val="00B226FA"/>
    <w:rsid w:val="00B4005C"/>
    <w:rsid w:val="00B53FE6"/>
    <w:rsid w:val="00BB1EF3"/>
    <w:rsid w:val="00BE129D"/>
    <w:rsid w:val="00C06200"/>
    <w:rsid w:val="00C37985"/>
    <w:rsid w:val="00C531A6"/>
    <w:rsid w:val="00CB7778"/>
    <w:rsid w:val="00CD4957"/>
    <w:rsid w:val="00D07D95"/>
    <w:rsid w:val="00D43310"/>
    <w:rsid w:val="00D43BB1"/>
    <w:rsid w:val="00D7553B"/>
    <w:rsid w:val="00DA4052"/>
    <w:rsid w:val="00DD2E46"/>
    <w:rsid w:val="00DD3DC8"/>
    <w:rsid w:val="00DD52D1"/>
    <w:rsid w:val="00DD79F1"/>
    <w:rsid w:val="00E0091D"/>
    <w:rsid w:val="00E21CF3"/>
    <w:rsid w:val="00E52C30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2B1"/>
  <w15:docId w15:val="{181D89EE-4DE8-4649-86B7-138DD31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0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a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Закупки</cp:lastModifiedBy>
  <cp:revision>7</cp:revision>
  <cp:lastPrinted>2019-09-04T11:54:00Z</cp:lastPrinted>
  <dcterms:created xsi:type="dcterms:W3CDTF">2022-01-26T05:20:00Z</dcterms:created>
  <dcterms:modified xsi:type="dcterms:W3CDTF">2022-08-26T08:16:00Z</dcterms:modified>
</cp:coreProperties>
</file>